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85" w:rsidRDefault="00DD2591">
      <w:pPr>
        <w:spacing w:after="0"/>
        <w:ind w:left="853"/>
      </w:pPr>
      <w:r>
        <w:rPr>
          <w:noProof/>
        </w:rPr>
        <w:drawing>
          <wp:inline distT="0" distB="0" distL="0" distR="0">
            <wp:extent cx="2184400" cy="74739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65485" w:rsidRDefault="00065485">
      <w:pPr>
        <w:spacing w:after="0"/>
        <w:ind w:left="853"/>
      </w:pPr>
    </w:p>
    <w:p w:rsidR="00065485" w:rsidRDefault="00065485">
      <w:pPr>
        <w:spacing w:after="0"/>
        <w:ind w:left="853"/>
      </w:pPr>
    </w:p>
    <w:p w:rsidR="00065485" w:rsidRDefault="00065485">
      <w:pPr>
        <w:spacing w:after="0"/>
        <w:ind w:left="853"/>
      </w:pPr>
    </w:p>
    <w:p w:rsidR="00065485" w:rsidRDefault="00DD2591">
      <w:pPr>
        <w:spacing w:after="0"/>
        <w:ind w:left="8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увеличения собственного подвижного парка, а также его качественного сервисного обслуживания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ТОО «PTC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Holding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предложения по приобретению подвижного состава и запасных частей.</w:t>
      </w:r>
    </w:p>
    <w:p w:rsidR="00065485" w:rsidRDefault="00065485">
      <w:pPr>
        <w:spacing w:after="0"/>
        <w:ind w:left="853"/>
        <w:rPr>
          <w:rFonts w:ascii="Times New Roman" w:hAnsi="Times New Roman" w:cs="Times New Roman"/>
          <w:sz w:val="28"/>
          <w:szCs w:val="28"/>
        </w:rPr>
      </w:pPr>
    </w:p>
    <w:p w:rsidR="00065485" w:rsidRDefault="00DD2591">
      <w:pPr>
        <w:spacing w:after="0"/>
        <w:ind w:left="8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заинтересованных лиц (потенциальных </w:t>
      </w:r>
      <w:r>
        <w:rPr>
          <w:rFonts w:ascii="Times New Roman" w:hAnsi="Times New Roman" w:cs="Times New Roman"/>
          <w:sz w:val="28"/>
          <w:szCs w:val="28"/>
        </w:rPr>
        <w:t>поставщиков) направлять коммерческие/ценовые предложения по образцу:</w:t>
      </w:r>
    </w:p>
    <w:p w:rsidR="00065485" w:rsidRPr="00DD2591" w:rsidRDefault="00065485">
      <w:pPr>
        <w:spacing w:after="0"/>
        <w:ind w:left="853"/>
        <w:rPr>
          <w:lang w:val="en-US"/>
        </w:rPr>
      </w:pPr>
      <w:bookmarkStart w:id="0" w:name="_GoBack"/>
      <w:bookmarkEnd w:id="0"/>
    </w:p>
    <w:p w:rsidR="00065485" w:rsidRDefault="00DD25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Ценовое предложение</w:t>
      </w:r>
    </w:p>
    <w:p w:rsidR="00065485" w:rsidRDefault="00DD25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(наименование компании, ИП, реквизиты, контакты)</w:t>
      </w:r>
    </w:p>
    <w:p w:rsidR="00065485" w:rsidRDefault="00DD2591">
      <w:pPr>
        <w:spacing w:after="0"/>
      </w:pPr>
      <w:r>
        <w:t xml:space="preserve"> </w:t>
      </w:r>
    </w:p>
    <w:tbl>
      <w:tblPr>
        <w:tblStyle w:val="TableGrid"/>
        <w:tblW w:w="13699" w:type="dxa"/>
        <w:tblInd w:w="1431" w:type="dxa"/>
        <w:tblLayout w:type="fixed"/>
        <w:tblCellMar>
          <w:top w:w="46" w:type="dxa"/>
          <w:left w:w="31" w:type="dxa"/>
          <w:right w:w="65" w:type="dxa"/>
        </w:tblCellMar>
        <w:tblLook w:val="04A0" w:firstRow="1" w:lastRow="0" w:firstColumn="1" w:lastColumn="0" w:noHBand="0" w:noVBand="1"/>
      </w:tblPr>
      <w:tblGrid>
        <w:gridCol w:w="703"/>
        <w:gridCol w:w="2268"/>
        <w:gridCol w:w="2134"/>
        <w:gridCol w:w="955"/>
        <w:gridCol w:w="1040"/>
        <w:gridCol w:w="1270"/>
        <w:gridCol w:w="1479"/>
        <w:gridCol w:w="1210"/>
        <w:gridCol w:w="1118"/>
        <w:gridCol w:w="1522"/>
      </w:tblGrid>
      <w:tr w:rsidR="00065485">
        <w:trPr>
          <w:trHeight w:val="852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</w:rPr>
              <w:t xml:space="preserve">№ </w:t>
            </w:r>
          </w:p>
          <w:p w:rsidR="00065485" w:rsidRDefault="00DD25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</w:rPr>
              <w:t xml:space="preserve">лота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</w:rPr>
              <w:t xml:space="preserve">Наименование товара,  работ, услуг 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</w:rPr>
              <w:t xml:space="preserve">Характеристика 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</w:rPr>
              <w:t xml:space="preserve">ЕИ  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</w:rPr>
              <w:t xml:space="preserve">Кол-во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12" w:hanging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</w:rPr>
              <w:t xml:space="preserve">Цена за ед. (без учета НДС), тенге 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3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</w:rPr>
              <w:t xml:space="preserve">Общая стоимость, тенге </w:t>
            </w:r>
          </w:p>
          <w:p w:rsidR="00065485" w:rsidRDefault="00DD2591">
            <w:pPr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</w:rPr>
              <w:t>Завод-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</w:rPr>
              <w:t>изгото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</w:rPr>
              <w:t>витель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</w:rPr>
              <w:t xml:space="preserve">Страна 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</w:rPr>
              <w:t>происхожд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</w:rPr>
              <w:t>ения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</w:p>
        </w:tc>
      </w:tr>
      <w:tr w:rsidR="00065485">
        <w:trPr>
          <w:trHeight w:val="564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065485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065485">
            <w:pPr>
              <w:spacing w:after="0" w:line="240" w:lineRule="auto"/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065485">
            <w:pPr>
              <w:spacing w:after="0" w:line="240" w:lineRule="auto"/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065485">
            <w:pPr>
              <w:spacing w:after="0" w:line="240" w:lineRule="auto"/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065485">
            <w:pPr>
              <w:spacing w:after="0" w:line="240" w:lineRule="auto"/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065485">
            <w:pPr>
              <w:spacing w:after="0" w:line="240" w:lineRule="auto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130"/>
            </w:pPr>
            <w:r>
              <w:rPr>
                <w:rFonts w:ascii="Cambria" w:eastAsia="Cambria" w:hAnsi="Cambria" w:cs="Cambria"/>
                <w:b/>
                <w:color w:val="FF0000"/>
                <w:sz w:val="24"/>
              </w:rPr>
              <w:t xml:space="preserve"> (без НДС)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7"/>
            </w:pPr>
            <w:r>
              <w:rPr>
                <w:rFonts w:ascii="Cambria" w:eastAsia="Cambria" w:hAnsi="Cambria" w:cs="Cambria"/>
                <w:b/>
                <w:color w:val="FF0000"/>
                <w:sz w:val="24"/>
              </w:rPr>
              <w:t xml:space="preserve"> (с  НДС) 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065485">
            <w:pPr>
              <w:spacing w:after="0" w:line="240" w:lineRule="auto"/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065485">
            <w:pPr>
              <w:spacing w:after="0" w:line="240" w:lineRule="auto"/>
            </w:pPr>
          </w:p>
        </w:tc>
      </w:tr>
      <w:tr w:rsidR="00065485">
        <w:trPr>
          <w:trHeight w:val="2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35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9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89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86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84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7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7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7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7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9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065485">
        <w:trPr>
          <w:trHeight w:val="29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35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9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89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86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84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7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7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7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7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9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065485">
        <w:trPr>
          <w:trHeight w:val="29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35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9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89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86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84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7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7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7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7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9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065485">
        <w:trPr>
          <w:trHeight w:val="29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84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9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ИТОГО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9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7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7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7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7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7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7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5" w:rsidRDefault="00DD2591">
            <w:pPr>
              <w:spacing w:after="0" w:line="240" w:lineRule="auto"/>
              <w:ind w:left="79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065485" w:rsidRDefault="00DD2591">
      <w:pPr>
        <w:spacing w:after="0"/>
        <w:ind w:left="852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</w:p>
    <w:p w:rsidR="00065485" w:rsidRDefault="00DD2591">
      <w:pPr>
        <w:tabs>
          <w:tab w:val="center" w:pos="852"/>
          <w:tab w:val="center" w:pos="2656"/>
        </w:tabs>
        <w:spacing w:after="0"/>
      </w:pPr>
      <w:r>
        <w:tab/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Состояние: </w:t>
      </w:r>
    </w:p>
    <w:p w:rsidR="00065485" w:rsidRDefault="00DD2591">
      <w:pPr>
        <w:tabs>
          <w:tab w:val="center" w:pos="852"/>
          <w:tab w:val="center" w:pos="3874"/>
        </w:tabs>
        <w:spacing w:after="0"/>
      </w:pPr>
      <w:r>
        <w:tab/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 Год производства (изготовления): </w:t>
      </w:r>
    </w:p>
    <w:p w:rsidR="00065485" w:rsidRDefault="00DD2591">
      <w:pPr>
        <w:tabs>
          <w:tab w:val="center" w:pos="852"/>
          <w:tab w:val="center" w:pos="2885"/>
        </w:tabs>
        <w:spacing w:after="0"/>
      </w:pPr>
      <w:r>
        <w:tab/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 xml:space="preserve">Срок гарантии: </w:t>
      </w:r>
    </w:p>
    <w:sectPr w:rsidR="00065485">
      <w:pgSz w:w="16838" w:h="11906" w:orient="landscape"/>
      <w:pgMar w:top="709" w:right="1882" w:bottom="1440" w:left="2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52"/>
    <w:rsid w:val="00065485"/>
    <w:rsid w:val="002625D7"/>
    <w:rsid w:val="002B2D52"/>
    <w:rsid w:val="0078718B"/>
    <w:rsid w:val="00DD2591"/>
    <w:rsid w:val="7636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EF3CC-DB48-4A69-BE98-FB7A3BED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</dc:creator>
  <cp:lastModifiedBy>Islyam Kairkenov</cp:lastModifiedBy>
  <cp:revision>4</cp:revision>
  <cp:lastPrinted>2019-10-19T05:09:00Z</cp:lastPrinted>
  <dcterms:created xsi:type="dcterms:W3CDTF">2019-10-19T05:09:00Z</dcterms:created>
  <dcterms:modified xsi:type="dcterms:W3CDTF">2019-10-19T13:04:00Z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